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412750">
            <w:pPr>
              <w:jc w:val="center"/>
              <w:rPr>
                <w:b/>
                <w:sz w:val="40"/>
              </w:rPr>
            </w:pPr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6B70B97" wp14:editId="77448CB9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3E5">
              <w:rPr>
                <w:b/>
                <w:noProof/>
                <w:sz w:val="40"/>
                <w:lang w:eastAsia="en-GB"/>
              </w:rPr>
              <w:t xml:space="preserve"> </w:t>
            </w:r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  <w:r w:rsidR="00E751F4">
              <w:rPr>
                <w:b/>
                <w:sz w:val="40"/>
              </w:rPr>
              <w:t xml:space="preserve"> (</w:t>
            </w:r>
            <w:r w:rsidR="00412750">
              <w:rPr>
                <w:b/>
                <w:sz w:val="40"/>
              </w:rPr>
              <w:t>How many colours in a rainbow</w:t>
            </w:r>
            <w:r w:rsidR="00E751F4">
              <w:rPr>
                <w:b/>
                <w:sz w:val="40"/>
              </w:rPr>
              <w:t>?</w:t>
            </w:r>
            <w:r w:rsidR="00412750">
              <w:rPr>
                <w:b/>
                <w:sz w:val="40"/>
              </w:rPr>
              <w:t xml:space="preserve"> and Are eggs alive?</w:t>
            </w:r>
            <w:r w:rsidR="00E751F4">
              <w:rPr>
                <w:b/>
                <w:sz w:val="40"/>
              </w:rPr>
              <w:t>)</w:t>
            </w:r>
          </w:p>
        </w:tc>
      </w:tr>
      <w:tr w:rsidR="00A56B21" w:rsidRPr="008A13C0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A6750" w:rsidRPr="009033E5" w:rsidRDefault="00A56B21" w:rsidP="009033E5">
            <w:pPr>
              <w:pStyle w:val="ListParagraph"/>
              <w:jc w:val="center"/>
              <w:rPr>
                <w:b/>
                <w:sz w:val="44"/>
                <w:szCs w:val="24"/>
              </w:rPr>
            </w:pPr>
            <w:r w:rsidRPr="009033E5">
              <w:rPr>
                <w:b/>
                <w:sz w:val="44"/>
                <w:szCs w:val="36"/>
              </w:rPr>
              <w:t>Personal, Social &amp; Emotional Development</w:t>
            </w:r>
          </w:p>
          <w:p w:rsidR="009033E5" w:rsidRDefault="009033E5" w:rsidP="009033E5">
            <w:pPr>
              <w:spacing w:line="276" w:lineRule="auto"/>
              <w:rPr>
                <w:sz w:val="36"/>
                <w:szCs w:val="24"/>
              </w:rPr>
            </w:pPr>
          </w:p>
          <w:p w:rsidR="009033E5" w:rsidRPr="0035033D" w:rsidRDefault="00412750" w:rsidP="009033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40"/>
                <w:szCs w:val="24"/>
              </w:rPr>
            </w:pPr>
            <w:r w:rsidRPr="00412750">
              <w:rPr>
                <w:sz w:val="36"/>
                <w:szCs w:val="24"/>
              </w:rPr>
              <w:t> </w:t>
            </w:r>
            <w:r w:rsidRPr="0035033D">
              <w:rPr>
                <w:sz w:val="40"/>
                <w:szCs w:val="24"/>
              </w:rPr>
              <w:t>Expresses own preferences and interests.</w:t>
            </w:r>
          </w:p>
          <w:p w:rsidR="00412750" w:rsidRPr="0035033D" w:rsidRDefault="00412750" w:rsidP="009033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40"/>
                <w:szCs w:val="24"/>
              </w:rPr>
            </w:pPr>
            <w:r w:rsidRPr="0035033D">
              <w:rPr>
                <w:sz w:val="40"/>
                <w:szCs w:val="24"/>
              </w:rPr>
              <w:t> Can select and use activities and resources with help.</w:t>
            </w:r>
          </w:p>
          <w:p w:rsidR="009B3204" w:rsidRPr="0035033D" w:rsidRDefault="009B3204" w:rsidP="009033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40"/>
                <w:szCs w:val="24"/>
              </w:rPr>
            </w:pPr>
            <w:r w:rsidRPr="0035033D">
              <w:rPr>
                <w:sz w:val="40"/>
                <w:szCs w:val="24"/>
              </w:rPr>
              <w:t> Seeks out others to share experiences.</w:t>
            </w:r>
          </w:p>
          <w:p w:rsidR="009B3204" w:rsidRPr="009033E5" w:rsidRDefault="009B3204" w:rsidP="009033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  <w:szCs w:val="24"/>
              </w:rPr>
            </w:pPr>
            <w:r w:rsidRPr="0035033D">
              <w:rPr>
                <w:sz w:val="40"/>
                <w:szCs w:val="24"/>
              </w:rPr>
              <w:t>Shows affection and concern for people who are special to them.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412750">
            <w:pPr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Literacy</w:t>
            </w:r>
          </w:p>
          <w:p w:rsidR="009033E5" w:rsidRDefault="00412750" w:rsidP="0041275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6"/>
              </w:rPr>
            </w:pPr>
            <w:r w:rsidRPr="00412750">
              <w:rPr>
                <w:sz w:val="36"/>
              </w:rPr>
              <w:t>Listens to stories with increasing attention and recall.</w:t>
            </w:r>
          </w:p>
          <w:p w:rsidR="00412750" w:rsidRDefault="00412750" w:rsidP="0041275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6"/>
              </w:rPr>
            </w:pPr>
            <w:r w:rsidRPr="00412750">
              <w:rPr>
                <w:sz w:val="36"/>
              </w:rPr>
              <w:t>Describes main story settings, events and principal characters.</w:t>
            </w:r>
          </w:p>
          <w:p w:rsidR="00412750" w:rsidRDefault="00412750" w:rsidP="0041275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E</w:t>
            </w:r>
            <w:r w:rsidRPr="00412750">
              <w:rPr>
                <w:sz w:val="36"/>
              </w:rPr>
              <w:t>njoys rhyming and rhythmic activities.</w:t>
            </w:r>
          </w:p>
          <w:p w:rsidR="00412750" w:rsidRDefault="00412750" w:rsidP="0041275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6"/>
              </w:rPr>
            </w:pPr>
            <w:r w:rsidRPr="00412750">
              <w:rPr>
                <w:sz w:val="36"/>
              </w:rPr>
              <w:t>Shows awareness of rhyme and alliteration.</w:t>
            </w:r>
          </w:p>
          <w:p w:rsidR="00412750" w:rsidRPr="005A6750" w:rsidRDefault="00412750" w:rsidP="0041275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6"/>
              </w:rPr>
            </w:pPr>
            <w:r w:rsidRPr="00412750">
              <w:rPr>
                <w:sz w:val="36"/>
              </w:rPr>
              <w:t>Joins in with repeated ref rains and anticipates key events and phrases in rhymes and stories.</w:t>
            </w: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9033E5" w:rsidRDefault="00A56B21" w:rsidP="009033E5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9033E5" w:rsidRPr="00621AB1" w:rsidRDefault="00A56B21" w:rsidP="009B3204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9033E5" w:rsidRDefault="00412750" w:rsidP="009033E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12750">
              <w:rPr>
                <w:sz w:val="36"/>
                <w:szCs w:val="36"/>
              </w:rPr>
              <w:t>Realises not only objects, but anything can be counted, including steps, claps or jumps.</w:t>
            </w:r>
          </w:p>
          <w:p w:rsidR="00412750" w:rsidRDefault="00412750" w:rsidP="009033E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12750">
              <w:rPr>
                <w:sz w:val="36"/>
                <w:szCs w:val="36"/>
              </w:rPr>
              <w:t>Knows that numbers identify how many objects are in a set.</w:t>
            </w:r>
          </w:p>
          <w:p w:rsidR="009B3204" w:rsidRDefault="009B3204" w:rsidP="009033E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Uses some number names and number language spontaneously.</w:t>
            </w:r>
          </w:p>
          <w:p w:rsidR="009B3204" w:rsidRDefault="009B3204" w:rsidP="009033E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Uses some number names accurately in play.</w:t>
            </w:r>
          </w:p>
          <w:p w:rsidR="009B3204" w:rsidRPr="009033E5" w:rsidRDefault="009B3204" w:rsidP="009033E5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Shows interest in shape by sustained construction activity or by talking about shapes or arrangements.</w:t>
            </w: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Pr="009033E5" w:rsidRDefault="00A56B21" w:rsidP="009033E5">
            <w:pPr>
              <w:pStyle w:val="ListParagraph"/>
              <w:ind w:left="2160"/>
              <w:jc w:val="center"/>
              <w:rPr>
                <w:b/>
                <w:sz w:val="44"/>
                <w:szCs w:val="24"/>
              </w:rPr>
            </w:pPr>
            <w:r w:rsidRPr="009033E5">
              <w:rPr>
                <w:b/>
                <w:sz w:val="44"/>
                <w:szCs w:val="24"/>
              </w:rPr>
              <w:t>Communication &amp; Language</w:t>
            </w:r>
          </w:p>
          <w:p w:rsidR="00B97ED2" w:rsidRPr="009033E5" w:rsidRDefault="00B97ED2" w:rsidP="00A56B21">
            <w:pPr>
              <w:jc w:val="center"/>
              <w:rPr>
                <w:b/>
              </w:rPr>
            </w:pPr>
          </w:p>
          <w:p w:rsidR="005A6750" w:rsidRDefault="00412750" w:rsidP="004127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  <w:szCs w:val="24"/>
              </w:rPr>
            </w:pPr>
            <w:r w:rsidRPr="00412750">
              <w:rPr>
                <w:sz w:val="36"/>
                <w:szCs w:val="24"/>
              </w:rPr>
              <w:t>Is able to follow directions (if not intently focused on own choice of activity).</w:t>
            </w:r>
          </w:p>
          <w:p w:rsidR="00412750" w:rsidRDefault="00280E90" w:rsidP="004127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  <w:szCs w:val="24"/>
              </w:rPr>
            </w:pPr>
            <w:r w:rsidRPr="00280E90">
              <w:rPr>
                <w:sz w:val="36"/>
                <w:szCs w:val="24"/>
              </w:rPr>
              <w:t>Responds to simple instructions, e.g. to take or put back an object.</w:t>
            </w:r>
          </w:p>
          <w:p w:rsidR="009B3204" w:rsidRDefault="009B3204" w:rsidP="004127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</w:t>
            </w:r>
            <w:r w:rsidRPr="009B3204">
              <w:rPr>
                <w:sz w:val="36"/>
                <w:szCs w:val="24"/>
              </w:rPr>
              <w:t>uilds up vocabulary that reflects the breadth of their experiences.</w:t>
            </w:r>
          </w:p>
          <w:p w:rsidR="009B3204" w:rsidRDefault="009B3204" w:rsidP="004127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  <w:szCs w:val="24"/>
              </w:rPr>
            </w:pPr>
            <w:r w:rsidRPr="009B3204">
              <w:rPr>
                <w:sz w:val="36"/>
                <w:szCs w:val="24"/>
              </w:rPr>
              <w:t>Listens to stories with increasing attention and recall.</w:t>
            </w:r>
          </w:p>
          <w:p w:rsidR="009B3204" w:rsidRPr="005A6750" w:rsidRDefault="009B3204" w:rsidP="004127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</w:t>
            </w:r>
            <w:r w:rsidRPr="009B3204">
              <w:rPr>
                <w:sz w:val="36"/>
                <w:szCs w:val="24"/>
              </w:rPr>
              <w:t>eginning to use more complex sentences to link thoughts e.g. (‘I want to use strawberries because I like them.’)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9033E5">
            <w:pPr>
              <w:ind w:left="357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Understand the World</w:t>
            </w:r>
          </w:p>
          <w:p w:rsidR="009033E5" w:rsidRPr="009234F8" w:rsidRDefault="00412750" w:rsidP="00412750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24"/>
              </w:rPr>
            </w:pPr>
            <w:r w:rsidRPr="009234F8">
              <w:rPr>
                <w:sz w:val="36"/>
                <w:szCs w:val="24"/>
              </w:rPr>
              <w:t>Can talk about some of the things they have observed such as plants, animals, natural and found objects.</w:t>
            </w:r>
          </w:p>
          <w:p w:rsidR="00412750" w:rsidRPr="009234F8" w:rsidRDefault="00412750" w:rsidP="00412750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24"/>
              </w:rPr>
            </w:pPr>
            <w:r w:rsidRPr="009234F8">
              <w:rPr>
                <w:sz w:val="36"/>
                <w:szCs w:val="24"/>
              </w:rPr>
              <w:t>Recognises and describes special events for family or friends.</w:t>
            </w:r>
          </w:p>
          <w:p w:rsidR="00412750" w:rsidRPr="009234F8" w:rsidRDefault="00412750" w:rsidP="00412750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24"/>
              </w:rPr>
            </w:pPr>
            <w:r w:rsidRPr="009234F8">
              <w:rPr>
                <w:sz w:val="36"/>
                <w:szCs w:val="24"/>
              </w:rPr>
              <w:t>Developing an understanding of growth, decay and changes over time.</w:t>
            </w:r>
          </w:p>
          <w:p w:rsidR="009B3204" w:rsidRPr="009234F8" w:rsidRDefault="009B3204" w:rsidP="00412750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24"/>
              </w:rPr>
            </w:pPr>
            <w:r w:rsidRPr="009234F8">
              <w:rPr>
                <w:sz w:val="36"/>
                <w:szCs w:val="24"/>
              </w:rPr>
              <w:t>Talks about why things happen and how things work.</w:t>
            </w:r>
          </w:p>
          <w:p w:rsidR="009033E5" w:rsidRDefault="009033E5" w:rsidP="009033E5">
            <w:pPr>
              <w:jc w:val="center"/>
              <w:rPr>
                <w:b/>
                <w:sz w:val="44"/>
              </w:rPr>
            </w:pPr>
          </w:p>
          <w:p w:rsidR="009033E5" w:rsidRDefault="009033E5" w:rsidP="009033E5">
            <w:pPr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Expressive Arts &amp; Design</w:t>
            </w:r>
          </w:p>
          <w:p w:rsidR="009033E5" w:rsidRDefault="00412750" w:rsidP="009033E5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412750">
              <w:rPr>
                <w:sz w:val="44"/>
              </w:rPr>
              <w:t> </w:t>
            </w:r>
            <w:r w:rsidRPr="00412750">
              <w:rPr>
                <w:sz w:val="36"/>
                <w:szCs w:val="36"/>
              </w:rPr>
              <w:t>Uses various construction materials.</w:t>
            </w:r>
          </w:p>
          <w:p w:rsidR="009B3204" w:rsidRDefault="009B3204" w:rsidP="009033E5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Sings a few familiar songs.</w:t>
            </w:r>
          </w:p>
          <w:p w:rsidR="009B3204" w:rsidRDefault="009B3204" w:rsidP="009033E5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Explores and learns how sounds can be changed.</w:t>
            </w:r>
          </w:p>
          <w:p w:rsidR="009B3204" w:rsidRDefault="009B3204" w:rsidP="009033E5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Notices what adults do, imitating what is observed and then doing it spontaneously when the adult is not there.</w:t>
            </w:r>
          </w:p>
          <w:p w:rsidR="009B3204" w:rsidRPr="00412750" w:rsidRDefault="009B3204" w:rsidP="009033E5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9B3204">
              <w:rPr>
                <w:sz w:val="36"/>
                <w:szCs w:val="36"/>
              </w:rPr>
              <w:t>Explores colour and how colours can be changed.</w:t>
            </w:r>
          </w:p>
        </w:tc>
      </w:tr>
      <w:tr w:rsidR="00A56B21" w:rsidRPr="008A13C0" w:rsidTr="009033E5">
        <w:trPr>
          <w:trHeight w:val="4607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A6750" w:rsidRDefault="00A56B21" w:rsidP="009033E5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9234F8" w:rsidRDefault="009234F8" w:rsidP="009033E5">
            <w:pPr>
              <w:jc w:val="center"/>
              <w:rPr>
                <w:b/>
                <w:sz w:val="44"/>
                <w:szCs w:val="24"/>
              </w:rPr>
            </w:pPr>
            <w:bookmarkStart w:id="0" w:name="_GoBack"/>
            <w:bookmarkEnd w:id="0"/>
          </w:p>
          <w:p w:rsidR="009033E5" w:rsidRPr="009234F8" w:rsidRDefault="00412750" w:rsidP="009033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40"/>
                <w:szCs w:val="24"/>
              </w:rPr>
            </w:pPr>
            <w:r w:rsidRPr="009234F8">
              <w:rPr>
                <w:sz w:val="40"/>
                <w:szCs w:val="24"/>
              </w:rPr>
              <w:t>Draws lines and circles using gross motor movements.</w:t>
            </w:r>
          </w:p>
          <w:p w:rsidR="00412750" w:rsidRPr="009234F8" w:rsidRDefault="00412750" w:rsidP="009033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40"/>
                <w:szCs w:val="24"/>
              </w:rPr>
            </w:pPr>
            <w:r w:rsidRPr="009234F8">
              <w:rPr>
                <w:sz w:val="40"/>
                <w:szCs w:val="24"/>
              </w:rPr>
              <w:t>Uses one-handed tools and equipment.</w:t>
            </w:r>
          </w:p>
          <w:p w:rsidR="009B3204" w:rsidRPr="009234F8" w:rsidRDefault="009B3204" w:rsidP="009033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40"/>
                <w:szCs w:val="24"/>
              </w:rPr>
            </w:pPr>
            <w:r w:rsidRPr="009234F8">
              <w:rPr>
                <w:sz w:val="40"/>
                <w:szCs w:val="24"/>
              </w:rPr>
              <w:t>Holds pencil near point between first two fingers and thumb and uses it with good control.</w:t>
            </w:r>
          </w:p>
          <w:p w:rsidR="00412750" w:rsidRPr="009033E5" w:rsidRDefault="00412750" w:rsidP="00280E90">
            <w:pPr>
              <w:pStyle w:val="ListParagraph"/>
              <w:spacing w:line="276" w:lineRule="auto"/>
              <w:rPr>
                <w:sz w:val="36"/>
                <w:szCs w:val="24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81665" w:rsidRPr="00A81665" w:rsidRDefault="00A81665" w:rsidP="00A56B21">
            <w:pPr>
              <w:ind w:left="360"/>
              <w:jc w:val="center"/>
              <w:rPr>
                <w:sz w:val="36"/>
              </w:rPr>
            </w:pPr>
          </w:p>
          <w:p w:rsidR="00A81665" w:rsidRPr="009033E5" w:rsidRDefault="00A81665" w:rsidP="009033E5">
            <w:pPr>
              <w:rPr>
                <w:sz w:val="36"/>
              </w:rPr>
            </w:pP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A8" w:rsidRDefault="0099095E" w:rsidP="0099095E">
    <w:pPr>
      <w:pStyle w:val="Footer"/>
      <w:tabs>
        <w:tab w:val="clear" w:pos="9026"/>
        <w:tab w:val="left" w:pos="2625"/>
        <w:tab w:val="right" w:pos="21972"/>
      </w:tabs>
    </w:pPr>
    <w:r>
      <w:tab/>
    </w:r>
    <w:r w:rsidR="00DC6119">
      <w:tab/>
    </w:r>
    <w:r w:rsidR="002E30A8">
      <w:t>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A4"/>
    <w:multiLevelType w:val="hybridMultilevel"/>
    <w:tmpl w:val="9A9E2AE6"/>
    <w:lvl w:ilvl="0" w:tplc="C396D9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E50"/>
    <w:multiLevelType w:val="hybridMultilevel"/>
    <w:tmpl w:val="23FC03F2"/>
    <w:lvl w:ilvl="0" w:tplc="05B6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9B5"/>
    <w:multiLevelType w:val="hybridMultilevel"/>
    <w:tmpl w:val="6FE64C7C"/>
    <w:lvl w:ilvl="0" w:tplc="11125B0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C2588"/>
    <w:multiLevelType w:val="hybridMultilevel"/>
    <w:tmpl w:val="F35252C0"/>
    <w:lvl w:ilvl="0" w:tplc="11125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6D18"/>
    <w:multiLevelType w:val="hybridMultilevel"/>
    <w:tmpl w:val="0B122836"/>
    <w:lvl w:ilvl="0" w:tplc="B3B4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23257"/>
    <w:multiLevelType w:val="hybridMultilevel"/>
    <w:tmpl w:val="F4F62C6E"/>
    <w:lvl w:ilvl="0" w:tplc="F016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B51"/>
    <w:multiLevelType w:val="hybridMultilevel"/>
    <w:tmpl w:val="2BA275B4"/>
    <w:lvl w:ilvl="0" w:tplc="96BA0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A4771"/>
    <w:multiLevelType w:val="hybridMultilevel"/>
    <w:tmpl w:val="550C2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C3EB2"/>
    <w:multiLevelType w:val="hybridMultilevel"/>
    <w:tmpl w:val="CE344004"/>
    <w:lvl w:ilvl="0" w:tplc="05B6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22CA7"/>
    <w:rsid w:val="00032647"/>
    <w:rsid w:val="000520A8"/>
    <w:rsid w:val="000652FB"/>
    <w:rsid w:val="00085E00"/>
    <w:rsid w:val="000E1104"/>
    <w:rsid w:val="000F1B3A"/>
    <w:rsid w:val="00101F3D"/>
    <w:rsid w:val="001238FF"/>
    <w:rsid w:val="001C30E6"/>
    <w:rsid w:val="001F7699"/>
    <w:rsid w:val="00206705"/>
    <w:rsid w:val="00221407"/>
    <w:rsid w:val="00280E90"/>
    <w:rsid w:val="002A3343"/>
    <w:rsid w:val="002E30A8"/>
    <w:rsid w:val="00301091"/>
    <w:rsid w:val="00315CF9"/>
    <w:rsid w:val="00317612"/>
    <w:rsid w:val="00342B66"/>
    <w:rsid w:val="0035033D"/>
    <w:rsid w:val="003628BA"/>
    <w:rsid w:val="003745B8"/>
    <w:rsid w:val="00391016"/>
    <w:rsid w:val="003970DE"/>
    <w:rsid w:val="003D687C"/>
    <w:rsid w:val="003E2D26"/>
    <w:rsid w:val="003F7ED2"/>
    <w:rsid w:val="00412750"/>
    <w:rsid w:val="00423E75"/>
    <w:rsid w:val="00433563"/>
    <w:rsid w:val="00443F0C"/>
    <w:rsid w:val="00456FE4"/>
    <w:rsid w:val="004D722A"/>
    <w:rsid w:val="005008B4"/>
    <w:rsid w:val="00535FC6"/>
    <w:rsid w:val="005773AC"/>
    <w:rsid w:val="00581B04"/>
    <w:rsid w:val="005A6750"/>
    <w:rsid w:val="005B155D"/>
    <w:rsid w:val="005D0D3A"/>
    <w:rsid w:val="005F3A41"/>
    <w:rsid w:val="005F4996"/>
    <w:rsid w:val="006047B8"/>
    <w:rsid w:val="00621AB1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A13C0"/>
    <w:rsid w:val="008E2A73"/>
    <w:rsid w:val="009033E5"/>
    <w:rsid w:val="00907160"/>
    <w:rsid w:val="009234F8"/>
    <w:rsid w:val="0093408F"/>
    <w:rsid w:val="00942C85"/>
    <w:rsid w:val="0099095E"/>
    <w:rsid w:val="009B3204"/>
    <w:rsid w:val="00A37308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5098B"/>
    <w:rsid w:val="00B60E45"/>
    <w:rsid w:val="00B97ED2"/>
    <w:rsid w:val="00BB05D8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6119"/>
    <w:rsid w:val="00DD7E74"/>
    <w:rsid w:val="00E2671D"/>
    <w:rsid w:val="00E3383F"/>
    <w:rsid w:val="00E751F4"/>
    <w:rsid w:val="00E75F30"/>
    <w:rsid w:val="00ED6963"/>
    <w:rsid w:val="00F15692"/>
    <w:rsid w:val="00F16211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5:docId w15:val="{4E3AD3A9-54C5-4788-9535-F9F7624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2CD6-1D7D-4E4A-8D2E-E74CFFF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Wai Ling Wong</cp:lastModifiedBy>
  <cp:revision>6</cp:revision>
  <cp:lastPrinted>2015-09-09T09:29:00Z</cp:lastPrinted>
  <dcterms:created xsi:type="dcterms:W3CDTF">2017-12-05T10:18:00Z</dcterms:created>
  <dcterms:modified xsi:type="dcterms:W3CDTF">2017-12-05T11:56:00Z</dcterms:modified>
</cp:coreProperties>
</file>